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0D27B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897ABE">
              <w:rPr>
                <w:b/>
              </w:rPr>
              <w:t>3</w:t>
            </w:r>
            <w:r w:rsidR="000D27B4">
              <w:rPr>
                <w:b/>
              </w:rPr>
              <w:t>6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0D27B4">
            <w:pPr>
              <w:spacing w:line="360" w:lineRule="auto"/>
            </w:pPr>
            <w:r w:rsidRPr="003B41E1">
              <w:t xml:space="preserve">Nº </w:t>
            </w:r>
            <w:r w:rsidR="000D27B4">
              <w:t>5206/17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0D27B4">
            <w:pPr>
              <w:spacing w:line="360" w:lineRule="auto"/>
            </w:pPr>
            <w:r w:rsidRPr="003B41E1">
              <w:t xml:space="preserve">N° </w:t>
            </w:r>
            <w:r w:rsidR="00094297">
              <w:t>0</w:t>
            </w:r>
            <w:r w:rsidR="000D27B4">
              <w:t>18</w:t>
            </w:r>
            <w:r w:rsidR="00897ABE">
              <w:t>/201</w:t>
            </w:r>
            <w:r w:rsidR="000D27B4">
              <w:t>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9700E" w:rsidRPr="00322761" w:rsidRDefault="002811EE" w:rsidP="0099700E">
      <w:pPr>
        <w:spacing w:line="360" w:lineRule="auto"/>
        <w:jc w:val="both"/>
      </w:pPr>
      <w:r w:rsidRPr="00322761">
        <w:t xml:space="preserve">Aos </w:t>
      </w:r>
      <w:r w:rsidR="001C54FD">
        <w:t>1</w:t>
      </w:r>
      <w:r w:rsidR="000D27B4">
        <w:t>8</w:t>
      </w:r>
      <w:r w:rsidRPr="00322761">
        <w:t xml:space="preserve"> dias do mês de </w:t>
      </w:r>
      <w:r w:rsidR="009A361C">
        <w:t>maio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0D27B4">
        <w:t>5206/17</w:t>
      </w:r>
      <w:r w:rsidRPr="00897ABE">
        <w:t xml:space="preserve"> da Secretaria</w:t>
      </w:r>
      <w:r w:rsidR="000D27B4">
        <w:t xml:space="preserve"> de Planejamento e Gestão</w:t>
      </w:r>
      <w:r w:rsidRPr="00897ABE">
        <w:t xml:space="preserve"> Municipal, que trata da: “</w:t>
      </w:r>
      <w:r w:rsidR="000D27B4" w:rsidRPr="007F4E21">
        <w:rPr>
          <w:rFonts w:eastAsia="Arial Unicode MS"/>
          <w:kern w:val="3"/>
          <w:lang w:bidi="hi-IN"/>
        </w:rPr>
        <w:t>Aquisição de Equipamentos de Informática para atender a secretarias e setores da Prefeitura Municipal de Bom Jardim/RJ</w:t>
      </w:r>
      <w:r w:rsidR="000D27B4" w:rsidRPr="007F4E21">
        <w:t>.</w:t>
      </w:r>
      <w:r w:rsidR="00094297">
        <w:t xml:space="preserve">”. </w:t>
      </w:r>
      <w:r w:rsidRPr="00897ABE">
        <w:t>As seguintes</w:t>
      </w:r>
      <w:r w:rsidRPr="00B57837">
        <w:t xml:space="preserve"> empresas retiraram o Edital de Convocação, devidamente publicado na Edição nº </w:t>
      </w:r>
      <w:r>
        <w:t>4</w:t>
      </w:r>
      <w:r w:rsidR="00897ABE">
        <w:t>8</w:t>
      </w:r>
      <w:r w:rsidR="001C54FD">
        <w:t>7</w:t>
      </w:r>
      <w:r>
        <w:t xml:space="preserve"> </w:t>
      </w:r>
      <w:r w:rsidRPr="00B57837">
        <w:t xml:space="preserve">de </w:t>
      </w:r>
      <w:r w:rsidR="001C54FD">
        <w:t>04</w:t>
      </w:r>
      <w:r w:rsidR="00897ABE">
        <w:t>/</w:t>
      </w:r>
      <w:r w:rsidRPr="00B57837">
        <w:t>0</w:t>
      </w:r>
      <w:r w:rsidR="001C54FD">
        <w:t>5</w:t>
      </w:r>
      <w:r w:rsidRPr="00B57837">
        <w:t xml:space="preserve">/2018 do Jornal O Popular, pág </w:t>
      </w:r>
      <w:r w:rsidR="001C54FD">
        <w:t>05</w:t>
      </w:r>
      <w:r w:rsidRPr="00B57837">
        <w:t xml:space="preserve">, bem como </w:t>
      </w:r>
      <w:r>
        <w:t xml:space="preserve">no site </w:t>
      </w:r>
      <w:r w:rsidRPr="00B57837">
        <w:t>do Jornal O Popular (</w:t>
      </w:r>
      <w:r w:rsidRPr="00B57837">
        <w:rPr>
          <w:u w:val="single"/>
        </w:rPr>
        <w:t>www.opopularnoticias.com.br</w:t>
      </w:r>
      <w:r w:rsidRPr="00B57837">
        <w:t>), na internet (</w:t>
      </w:r>
      <w:hyperlink r:id="rId8" w:history="1">
        <w:r w:rsidRPr="00B57837">
          <w:rPr>
            <w:rStyle w:val="Hyperlink"/>
            <w:color w:val="auto"/>
          </w:rPr>
          <w:t>www.bomjardim.rj.gov.br</w:t>
        </w:r>
      </w:hyperlink>
      <w:r w:rsidRPr="00B57837">
        <w:t>) e no quadro</w:t>
      </w:r>
      <w:r w:rsidRPr="00322761">
        <w:t xml:space="preserve"> </w:t>
      </w:r>
      <w:r w:rsidRPr="008E5908">
        <w:t>de avisos:</w:t>
      </w:r>
      <w:r>
        <w:t xml:space="preserve"> </w:t>
      </w:r>
      <w:r w:rsidR="000D27B4">
        <w:rPr>
          <w:b/>
        </w:rPr>
        <w:t>CANAÃ DE CARMO DISTRIBUIDORA LTDA - ME</w:t>
      </w:r>
      <w:r w:rsidR="00DF5426" w:rsidRPr="008E5908">
        <w:rPr>
          <w:color w:val="000000"/>
        </w:rPr>
        <w:t> </w:t>
      </w:r>
      <w:r w:rsidR="00DF5426" w:rsidRPr="008E5908">
        <w:t>– CNPJ</w:t>
      </w:r>
      <w:r w:rsidR="00DF5426">
        <w:t xml:space="preserve"> </w:t>
      </w:r>
      <w:r w:rsidR="000D27B4">
        <w:t>10.542.335/0001-95</w:t>
      </w:r>
      <w:r w:rsidR="00DF5426">
        <w:t>,</w:t>
      </w:r>
      <w:r w:rsidR="00DF5426" w:rsidRPr="00DF5426">
        <w:rPr>
          <w:b/>
        </w:rPr>
        <w:t xml:space="preserve"> </w:t>
      </w:r>
      <w:r w:rsidR="000D27B4">
        <w:rPr>
          <w:b/>
        </w:rPr>
        <w:t>ROMEIRO E ROMEIRO COMÉRCIO E SERVIÇOS EIRELI - ME</w:t>
      </w:r>
      <w:r w:rsidR="00DF5426" w:rsidRPr="008E5908">
        <w:rPr>
          <w:color w:val="000000"/>
        </w:rPr>
        <w:t> </w:t>
      </w:r>
      <w:r w:rsidR="00DF5426" w:rsidRPr="008E5908">
        <w:t>– CNPJ</w:t>
      </w:r>
      <w:r w:rsidR="00DF5426">
        <w:t xml:space="preserve"> </w:t>
      </w:r>
      <w:r w:rsidR="000D27B4">
        <w:t>03.596.357/0001-72</w:t>
      </w:r>
      <w:r w:rsidR="00372DBC">
        <w:t xml:space="preserve">, </w:t>
      </w:r>
      <w:r w:rsidR="004337D9">
        <w:rPr>
          <w:b/>
        </w:rPr>
        <w:t>MARCO ANTÔNIO CAETANO CARUBA</w:t>
      </w:r>
      <w:r w:rsidR="004337D9" w:rsidRPr="008E5908">
        <w:rPr>
          <w:color w:val="000000"/>
        </w:rPr>
        <w:t> </w:t>
      </w:r>
      <w:r w:rsidR="004337D9" w:rsidRPr="008E5908">
        <w:t>– CNPJ</w:t>
      </w:r>
      <w:r w:rsidR="004337D9">
        <w:t xml:space="preserve"> 11.691.354/0001-46</w:t>
      </w:r>
      <w:r w:rsidR="005113C9">
        <w:t xml:space="preserve">, </w:t>
      </w:r>
      <w:r w:rsidR="005113C9">
        <w:rPr>
          <w:b/>
        </w:rPr>
        <w:t>INFOTECH DE BOM JARDIM COMÉRCIO DE MATERIAL DE INFORMÁTICA LTDA - ME</w:t>
      </w:r>
      <w:r w:rsidR="005113C9" w:rsidRPr="008E5908">
        <w:rPr>
          <w:color w:val="000000"/>
        </w:rPr>
        <w:t> </w:t>
      </w:r>
      <w:r w:rsidR="005113C9" w:rsidRPr="008E5908">
        <w:t>– CNPJ</w:t>
      </w:r>
      <w:r w:rsidR="005113C9">
        <w:t xml:space="preserve"> 07.100.570/0001-00</w:t>
      </w:r>
      <w:r w:rsidR="00E722D6">
        <w:t xml:space="preserve">, </w:t>
      </w:r>
      <w:r w:rsidR="00E722D6">
        <w:rPr>
          <w:b/>
        </w:rPr>
        <w:t>BMG DISTRIBUIDORA LTDA - ME</w:t>
      </w:r>
      <w:r w:rsidR="00E722D6" w:rsidRPr="008E5908">
        <w:rPr>
          <w:color w:val="000000"/>
        </w:rPr>
        <w:t> </w:t>
      </w:r>
      <w:r w:rsidR="00E722D6" w:rsidRPr="008E5908">
        <w:t>– CNPJ</w:t>
      </w:r>
      <w:r w:rsidR="00E722D6">
        <w:t xml:space="preserve"> 07.100.570/0001-00, </w:t>
      </w:r>
      <w:r w:rsidR="00E722D6">
        <w:rPr>
          <w:b/>
          <w:bCs/>
          <w:color w:val="000000"/>
        </w:rPr>
        <w:t xml:space="preserve">VOGAS MAGAZINE LTDA </w:t>
      </w:r>
      <w:r w:rsidR="00E722D6" w:rsidRPr="008E5908">
        <w:t>– CNPJ</w:t>
      </w:r>
      <w:r w:rsidR="00E722D6">
        <w:t xml:space="preserve"> 02.345.977/0001-76, </w:t>
      </w:r>
      <w:r w:rsidR="00E722D6">
        <w:rPr>
          <w:b/>
          <w:bCs/>
          <w:color w:val="000000"/>
        </w:rPr>
        <w:t xml:space="preserve">KARINA BEAUCLAIR VOGAS </w:t>
      </w:r>
      <w:r w:rsidR="00E722D6" w:rsidRPr="008E5908">
        <w:t>– CNPJ</w:t>
      </w:r>
      <w:r w:rsidR="00E722D6">
        <w:t xml:space="preserve"> </w:t>
      </w:r>
      <w:r w:rsidR="00660307">
        <w:t>21.616.612/0001-83</w:t>
      </w:r>
      <w:r w:rsidR="00897ABE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660307">
        <w:t xml:space="preserve"> </w:t>
      </w:r>
      <w:r w:rsidR="00660307">
        <w:rPr>
          <w:b/>
        </w:rPr>
        <w:t>INFOTECH DE BOM JARDIM COMÉRCIO DE MATERIAL DE INFORMÁTICA LTDA - ME</w:t>
      </w:r>
      <w:r w:rsidR="00660307">
        <w:rPr>
          <w:color w:val="000000"/>
        </w:rPr>
        <w:t xml:space="preserve">, </w:t>
      </w:r>
      <w:r w:rsidR="00660307">
        <w:rPr>
          <w:b/>
          <w:bCs/>
          <w:color w:val="000000"/>
        </w:rPr>
        <w:t xml:space="preserve">KARINA BEAUCLAIR VOGAS, </w:t>
      </w:r>
      <w:r w:rsidR="00660307">
        <w:rPr>
          <w:b/>
        </w:rPr>
        <w:t>CANAÃ DE CARMO DISTRIBUIDORA LTDA - ME</w:t>
      </w:r>
      <w:r w:rsidR="00660307">
        <w:rPr>
          <w:color w:val="000000"/>
        </w:rPr>
        <w:t xml:space="preserve">, </w:t>
      </w:r>
      <w:r w:rsidR="00660307">
        <w:rPr>
          <w:b/>
        </w:rPr>
        <w:t>BMG DISTRIBUIDORA LTDA – ME, ROMEIRO E ROMEIRO COMÉRCIO E SERVIÇOS EIRELI - ME</w:t>
      </w:r>
      <w:r w:rsidR="00660307" w:rsidRPr="008E5908">
        <w:rPr>
          <w:color w:val="000000"/>
        </w:rPr>
        <w:t> </w:t>
      </w:r>
      <w:r w:rsidR="00660307">
        <w:rPr>
          <w:color w:val="000000"/>
        </w:rPr>
        <w:t xml:space="preserve"> e </w:t>
      </w:r>
      <w:r w:rsidR="00660307">
        <w:rPr>
          <w:b/>
          <w:bCs/>
          <w:color w:val="000000"/>
        </w:rPr>
        <w:t>VOGAS MAGAZINE LTDA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660307">
        <w:rPr>
          <w:b/>
        </w:rPr>
        <w:t xml:space="preserve">INFOTECH DE BOM </w:t>
      </w:r>
      <w:r w:rsidR="00660307">
        <w:rPr>
          <w:b/>
        </w:rPr>
        <w:lastRenderedPageBreak/>
        <w:t>JARDIM COMÉRCIO DE MATERIAL DE INFORMÁTICA LTDA - ME</w:t>
      </w:r>
      <w:r w:rsidR="00660307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660307">
        <w:rPr>
          <w:i/>
        </w:rPr>
        <w:t>Bruno Gonçalves Lattanzi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660307">
        <w:rPr>
          <w:b/>
          <w:bCs/>
          <w:color w:val="000000"/>
        </w:rPr>
        <w:t>KARINA BEAUCLAIR VOGAS</w:t>
      </w:r>
      <w:r w:rsidR="00681263" w:rsidRPr="00322761">
        <w:t xml:space="preserve"> representada por</w:t>
      </w:r>
      <w:r w:rsidR="00681263">
        <w:t xml:space="preserve"> </w:t>
      </w:r>
      <w:r w:rsidR="00660307" w:rsidRPr="00660307">
        <w:rPr>
          <w:bCs/>
          <w:i/>
          <w:color w:val="000000"/>
        </w:rPr>
        <w:t>Karina Beauclair Vogas</w:t>
      </w:r>
      <w:r w:rsidR="00660307">
        <w:rPr>
          <w:bCs/>
          <w:i/>
          <w:color w:val="000000"/>
        </w:rPr>
        <w:t>,</w:t>
      </w:r>
      <w:r w:rsidR="00314582" w:rsidRPr="00322761">
        <w:rPr>
          <w:i/>
        </w:rPr>
        <w:t xml:space="preserve"> </w:t>
      </w:r>
      <w:r w:rsidR="00660307" w:rsidRPr="00322761">
        <w:t>A e</w:t>
      </w:r>
      <w:r w:rsidR="00660307">
        <w:t xml:space="preserve">mpresa </w:t>
      </w:r>
      <w:r w:rsidR="00660307">
        <w:rPr>
          <w:b/>
        </w:rPr>
        <w:t>CANAÃ DE CARMO DISTRIBUIDORA LTDA - ME</w:t>
      </w:r>
      <w:r w:rsidR="00660307" w:rsidRPr="00322761">
        <w:t xml:space="preserve"> representada por</w:t>
      </w:r>
      <w:r w:rsidR="00660307">
        <w:t xml:space="preserve"> </w:t>
      </w:r>
      <w:r w:rsidR="00660307">
        <w:rPr>
          <w:i/>
        </w:rPr>
        <w:t>Adriano da Silva</w:t>
      </w:r>
      <w:r w:rsidR="00660307" w:rsidRPr="00322761">
        <w:rPr>
          <w:i/>
          <w:color w:val="FF0000"/>
        </w:rPr>
        <w:t>,</w:t>
      </w:r>
      <w:r w:rsidR="00660307" w:rsidRPr="00681263">
        <w:t xml:space="preserve"> </w:t>
      </w:r>
      <w:r w:rsidR="00660307" w:rsidRPr="00322761">
        <w:t>A e</w:t>
      </w:r>
      <w:r w:rsidR="00660307">
        <w:t xml:space="preserve">mpresa </w:t>
      </w:r>
      <w:r w:rsidR="00660307">
        <w:rPr>
          <w:b/>
        </w:rPr>
        <w:t>BMG DISTRIBUIDORA LTDA – ME</w:t>
      </w:r>
      <w:r w:rsidR="00660307" w:rsidRPr="00322761">
        <w:t xml:space="preserve"> representada por</w:t>
      </w:r>
      <w:r w:rsidR="00660307">
        <w:t xml:space="preserve"> </w:t>
      </w:r>
      <w:r w:rsidR="00660307" w:rsidRPr="00660307">
        <w:rPr>
          <w:i/>
        </w:rPr>
        <w:t xml:space="preserve">Brenda </w:t>
      </w:r>
      <w:r w:rsidR="00660307">
        <w:rPr>
          <w:i/>
        </w:rPr>
        <w:t>Gomes de Carvalho</w:t>
      </w:r>
      <w:r w:rsidR="00660307">
        <w:t>,</w:t>
      </w:r>
      <w:r w:rsidR="00660307" w:rsidRPr="00322761">
        <w:rPr>
          <w:i/>
        </w:rPr>
        <w:t xml:space="preserve"> </w:t>
      </w:r>
      <w:r w:rsidR="00660307" w:rsidRPr="00322761">
        <w:t>A e</w:t>
      </w:r>
      <w:r w:rsidR="00660307">
        <w:t xml:space="preserve">mpresa </w:t>
      </w:r>
      <w:r w:rsidR="00660307">
        <w:rPr>
          <w:b/>
        </w:rPr>
        <w:t>ROMEIRO E ROMEIRO COMÉRCIO E SERVIÇOS EIRELI - ME</w:t>
      </w:r>
      <w:r w:rsidR="00660307" w:rsidRPr="00322761">
        <w:t xml:space="preserve"> representada por</w:t>
      </w:r>
      <w:r w:rsidR="00660307">
        <w:t xml:space="preserve"> </w:t>
      </w:r>
      <w:r w:rsidR="00660307">
        <w:rPr>
          <w:i/>
        </w:rPr>
        <w:t>Sérgio Luiz Pinheiro Romeiro Junior</w:t>
      </w:r>
      <w:r w:rsidR="00660307" w:rsidRPr="00322761">
        <w:rPr>
          <w:i/>
          <w:color w:val="FF0000"/>
        </w:rPr>
        <w:t>,</w:t>
      </w:r>
      <w:r w:rsidR="00660307" w:rsidRPr="00681263">
        <w:t xml:space="preserve"> </w:t>
      </w:r>
      <w:r w:rsidR="00660307" w:rsidRPr="00322761">
        <w:t>A e</w:t>
      </w:r>
      <w:r w:rsidR="00660307">
        <w:t xml:space="preserve">mpresa </w:t>
      </w:r>
      <w:r w:rsidR="00660307">
        <w:rPr>
          <w:b/>
          <w:bCs/>
          <w:color w:val="000000"/>
        </w:rPr>
        <w:t>VOGAS MAGAZINE LTDA</w:t>
      </w:r>
      <w:r w:rsidR="00660307" w:rsidRPr="00322761">
        <w:t xml:space="preserve"> representada por</w:t>
      </w:r>
      <w:r w:rsidR="00660307">
        <w:t xml:space="preserve"> </w:t>
      </w:r>
      <w:r w:rsidR="00471577">
        <w:rPr>
          <w:i/>
        </w:rPr>
        <w:t>Rafael da Silva Figueira</w:t>
      </w:r>
      <w:r w:rsidR="00660307" w:rsidRPr="00322761">
        <w:rPr>
          <w:i/>
        </w:rPr>
        <w:t xml:space="preserve">.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471577">
        <w:t xml:space="preserve">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471577">
        <w:t>s</w:t>
      </w:r>
      <w:r w:rsidR="00A56425" w:rsidRPr="00322761">
        <w:t xml:space="preserve"> preço</w:t>
      </w:r>
      <w:r w:rsidR="00471577">
        <w:t>s</w:t>
      </w:r>
      <w:r w:rsidR="00730729" w:rsidRPr="00322761">
        <w:t xml:space="preserve"> </w:t>
      </w:r>
      <w:r w:rsidR="00471577">
        <w:t>unitários</w:t>
      </w:r>
      <w:r w:rsidR="00A56425" w:rsidRPr="00322761">
        <w:t xml:space="preserve"> inicia</w:t>
      </w:r>
      <w:r w:rsidR="00471577">
        <w:t>is</w:t>
      </w:r>
      <w:r w:rsidR="00730729" w:rsidRPr="00322761">
        <w:t xml:space="preserve"> e ofert</w:t>
      </w:r>
      <w:r w:rsidR="00471577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471577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99700E">
        <w:t xml:space="preserve"> </w:t>
      </w:r>
      <w:r w:rsidR="0099700E">
        <w:rPr>
          <w:b/>
        </w:rPr>
        <w:t>INFOTECH DE BOM JARDIM COMÉRCIO DE MATERIAL DE INFORMÁTICA LTDA - ME</w:t>
      </w:r>
      <w:r w:rsidR="004E7B2D" w:rsidRPr="00322761">
        <w:t xml:space="preserve"> ofertou o menor lance para </w:t>
      </w:r>
      <w:r w:rsidR="005069D6">
        <w:t>fornecer o ite</w:t>
      </w:r>
      <w:r w:rsidR="0099700E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99700E" w:rsidRPr="0099700E">
        <w:rPr>
          <w:b/>
          <w:i/>
        </w:rPr>
        <w:t>1.484,00</w:t>
      </w:r>
      <w:r w:rsidR="00781875" w:rsidRPr="00322761">
        <w:rPr>
          <w:b/>
          <w:i/>
        </w:rPr>
        <w:t xml:space="preserve"> (</w:t>
      </w:r>
      <w:r w:rsidR="0099700E">
        <w:rPr>
          <w:b/>
          <w:i/>
        </w:rPr>
        <w:t>um mil, quatrocentos e oitenta e quatro reais</w:t>
      </w:r>
      <w:r w:rsidR="00781875" w:rsidRPr="00322761">
        <w:rPr>
          <w:b/>
          <w:i/>
        </w:rPr>
        <w:t>)</w:t>
      </w:r>
      <w:r w:rsidR="0099700E">
        <w:rPr>
          <w:b/>
          <w:i/>
        </w:rPr>
        <w:t xml:space="preserve">, </w:t>
      </w:r>
      <w:r w:rsidR="0099700E" w:rsidRPr="00322761">
        <w:t>Empresa</w:t>
      </w:r>
      <w:r w:rsidR="0099700E">
        <w:t xml:space="preserve"> </w:t>
      </w:r>
      <w:r w:rsidR="0099700E">
        <w:rPr>
          <w:b/>
        </w:rPr>
        <w:t>BMG DISTRIBUIDORA LTDA – ME</w:t>
      </w:r>
      <w:r w:rsidR="0099700E" w:rsidRPr="00322761">
        <w:t xml:space="preserve"> ofertou o menor lance para </w:t>
      </w:r>
      <w:r w:rsidR="0099700E">
        <w:t>fornecer os itens</w:t>
      </w:r>
      <w:r w:rsidR="0099700E" w:rsidRPr="00322761">
        <w:t>, conforme mapa de apuração em anexo, sendo o valor total de</w:t>
      </w:r>
      <w:r w:rsidR="0099700E" w:rsidRPr="00322761">
        <w:rPr>
          <w:b/>
          <w:i/>
        </w:rPr>
        <w:t xml:space="preserve"> R$ </w:t>
      </w:r>
      <w:r w:rsidR="0099700E" w:rsidRPr="0099700E">
        <w:rPr>
          <w:b/>
          <w:i/>
        </w:rPr>
        <w:t xml:space="preserve">38.693,00 </w:t>
      </w:r>
      <w:r w:rsidR="0099700E" w:rsidRPr="00322761">
        <w:rPr>
          <w:b/>
          <w:i/>
        </w:rPr>
        <w:t>(</w:t>
      </w:r>
      <w:r w:rsidR="0099700E">
        <w:rPr>
          <w:b/>
          <w:i/>
        </w:rPr>
        <w:t>trinta e oito mil, seiscentos e noventa e três reais</w:t>
      </w:r>
      <w:r w:rsidR="0099700E" w:rsidRPr="00322761">
        <w:rPr>
          <w:b/>
          <w:i/>
        </w:rPr>
        <w:t>)</w:t>
      </w:r>
      <w:r w:rsidR="0099700E">
        <w:rPr>
          <w:b/>
          <w:i/>
        </w:rPr>
        <w:t xml:space="preserve">, </w:t>
      </w:r>
      <w:r w:rsidR="0099700E" w:rsidRPr="00322761">
        <w:t>Empresa</w:t>
      </w:r>
      <w:r w:rsidR="0099700E">
        <w:t xml:space="preserve"> </w:t>
      </w:r>
      <w:r w:rsidR="0099700E">
        <w:rPr>
          <w:b/>
          <w:bCs/>
          <w:color w:val="000000"/>
        </w:rPr>
        <w:t>VOGAS MAGAZINE LTDA</w:t>
      </w:r>
      <w:r w:rsidR="0099700E" w:rsidRPr="00322761">
        <w:t xml:space="preserve"> ofertou o menor lance para </w:t>
      </w:r>
      <w:r w:rsidR="0099700E">
        <w:t>fornecer o item</w:t>
      </w:r>
      <w:r w:rsidR="0099700E" w:rsidRPr="00322761">
        <w:t>, conforme mapa de apuração em anexo, sendo o valor total de</w:t>
      </w:r>
      <w:r w:rsidR="0099700E" w:rsidRPr="00322761">
        <w:rPr>
          <w:b/>
          <w:i/>
        </w:rPr>
        <w:t xml:space="preserve"> R$ </w:t>
      </w:r>
      <w:r w:rsidR="0099700E">
        <w:rPr>
          <w:b/>
          <w:i/>
        </w:rPr>
        <w:t>118</w:t>
      </w:r>
      <w:r w:rsidR="0099700E" w:rsidRPr="0099700E">
        <w:rPr>
          <w:b/>
          <w:i/>
        </w:rPr>
        <w:t>,00</w:t>
      </w:r>
      <w:r w:rsidR="0099700E" w:rsidRPr="00322761">
        <w:rPr>
          <w:b/>
          <w:i/>
        </w:rPr>
        <w:t xml:space="preserve"> (</w:t>
      </w:r>
      <w:r w:rsidR="0099700E">
        <w:rPr>
          <w:b/>
          <w:i/>
        </w:rPr>
        <w:t>cento e dezoito reais</w:t>
      </w:r>
      <w:r w:rsidR="0099700E" w:rsidRPr="00322761">
        <w:rPr>
          <w:b/>
          <w:i/>
        </w:rPr>
        <w:t>)</w:t>
      </w:r>
      <w:r w:rsidR="0099700E">
        <w:rPr>
          <w:b/>
          <w:i/>
        </w:rPr>
        <w:t xml:space="preserve">, </w:t>
      </w:r>
      <w:r w:rsidR="0099700E">
        <w:t xml:space="preserve">totalizando o valor das 03 (três) empresas em </w:t>
      </w:r>
      <w:r w:rsidR="0099700E">
        <w:rPr>
          <w:b/>
          <w:i/>
        </w:rPr>
        <w:t xml:space="preserve">R$ </w:t>
      </w:r>
      <w:r w:rsidR="0099700E" w:rsidRPr="0099700E">
        <w:rPr>
          <w:b/>
          <w:i/>
        </w:rPr>
        <w:t>40.295,00</w:t>
      </w:r>
      <w:r w:rsidR="0099700E">
        <w:rPr>
          <w:b/>
          <w:i/>
        </w:rPr>
        <w:t xml:space="preserve"> (quarenta mil, duzentos e noventa e cinco reais)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30748B">
        <w:t>s</w:t>
      </w:r>
      <w:r w:rsidR="00730729" w:rsidRPr="00322761">
        <w:t xml:space="preserve"> empresa</w:t>
      </w:r>
      <w:r w:rsidR="0030748B">
        <w:t>s</w:t>
      </w:r>
      <w:r w:rsidR="00730729" w:rsidRPr="00322761">
        <w:rPr>
          <w:b/>
        </w:rPr>
        <w:t xml:space="preserve">. </w:t>
      </w:r>
      <w:r w:rsidR="0099700E" w:rsidRPr="00322761">
        <w:t>Verificou que a</w:t>
      </w:r>
      <w:r w:rsidR="0099700E">
        <w:t>s</w:t>
      </w:r>
      <w:r w:rsidR="0099700E" w:rsidRPr="00322761">
        <w:t xml:space="preserve"> </w:t>
      </w:r>
      <w:r w:rsidR="0099700E">
        <w:t xml:space="preserve">empresa </w:t>
      </w:r>
      <w:r w:rsidR="0099700E">
        <w:rPr>
          <w:b/>
          <w:bCs/>
          <w:color w:val="000000"/>
        </w:rPr>
        <w:t xml:space="preserve">VOGAS MAGAZINE LTDA </w:t>
      </w:r>
      <w:r w:rsidR="0099700E" w:rsidRPr="0099700E">
        <w:rPr>
          <w:bCs/>
          <w:color w:val="000000"/>
        </w:rPr>
        <w:t xml:space="preserve">todos </w:t>
      </w:r>
      <w:r w:rsidR="0099700E" w:rsidRPr="00322761">
        <w:t>os documentos exigidos no Edital, declarando-a HABILITADA e em seguida VENCEDORA do certame.</w:t>
      </w:r>
      <w:r w:rsidR="00B26C7B">
        <w:t xml:space="preserve"> </w:t>
      </w:r>
      <w:r w:rsidR="00C61A32" w:rsidRPr="00322761">
        <w:t>Verificou</w:t>
      </w:r>
      <w:r w:rsidR="0099700E">
        <w:t xml:space="preserve"> ainda</w:t>
      </w:r>
      <w:r w:rsidR="00B26C7B">
        <w:t>,</w:t>
      </w:r>
      <w:r w:rsidR="00C61A32" w:rsidRPr="00322761">
        <w:t xml:space="preserve"> que a</w:t>
      </w:r>
      <w:r w:rsidR="0030748B">
        <w:t>s</w:t>
      </w:r>
      <w:r w:rsidR="00C61A32" w:rsidRPr="00322761">
        <w:t xml:space="preserve"> </w:t>
      </w:r>
      <w:r w:rsidR="0099700E">
        <w:t xml:space="preserve">empresas </w:t>
      </w:r>
      <w:r w:rsidR="0099700E">
        <w:rPr>
          <w:b/>
        </w:rPr>
        <w:t xml:space="preserve">INFOTECH DE BOM JARDIM COMÉRCIO DE MATERIAL DE </w:t>
      </w:r>
      <w:r w:rsidR="0099700E">
        <w:rPr>
          <w:b/>
        </w:rPr>
        <w:lastRenderedPageBreak/>
        <w:t xml:space="preserve">INFORMÁTICA LTDA – ME e BMG DISTRIBUIDORA LTDA – ME </w:t>
      </w:r>
      <w:r w:rsidR="0099700E">
        <w:t>apresentaram</w:t>
      </w:r>
      <w:r w:rsidR="0099700E">
        <w:rPr>
          <w:b/>
        </w:rPr>
        <w:t xml:space="preserve"> </w:t>
      </w:r>
      <w:r w:rsidR="0099700E">
        <w:t xml:space="preserve">a </w:t>
      </w:r>
      <w:r w:rsidR="0099700E" w:rsidRPr="008E24C5">
        <w:rPr>
          <w:color w:val="000000" w:themeColor="text1"/>
        </w:rPr>
        <w:t>Certidão de Regularidade para com a Fazenda Estadual, por meio de Certidão Negativa de Débito em relação a tributos estaduais (ICMS)</w:t>
      </w:r>
      <w:r w:rsidR="0099700E">
        <w:rPr>
          <w:color w:val="000000" w:themeColor="text1"/>
        </w:rPr>
        <w:t xml:space="preserve"> com data de validade vencida. Considerando que as empresas </w:t>
      </w:r>
      <w:r w:rsidR="0099700E">
        <w:rPr>
          <w:b/>
        </w:rPr>
        <w:t xml:space="preserve">INFOTECH DE BOM JARDIM COMÉRCIO DE MATERIAL DE INFORMÁTICA LTDA – ME e BMG DISTRIBUIDORA LTDA – ME </w:t>
      </w:r>
      <w:r w:rsidR="0099700E">
        <w:t xml:space="preserve">apresentaram documentação </w:t>
      </w:r>
      <w:r w:rsidR="0099700E" w:rsidRPr="00322761">
        <w:t xml:space="preserve">de enquadramento em Microempresa ou Empresa de Pequeno Porte conforme exigido no Item </w:t>
      </w:r>
      <w:r w:rsidR="0099700E">
        <w:t>8</w:t>
      </w:r>
      <w:r w:rsidR="0099700E" w:rsidRPr="00322761">
        <w:t>.8.2 do Edital</w:t>
      </w:r>
      <w:r w:rsidR="0099700E">
        <w:t xml:space="preserve">, e com base na clausula 8.9 do Edital, o Pregoeiro concedeu o prazo de 05 (cinco) dias úteis para que as mesmas apresentem a nova documentação citada acima, devidamente regularizada. As empresas </w:t>
      </w:r>
      <w:r w:rsidR="0099700E">
        <w:rPr>
          <w:b/>
        </w:rPr>
        <w:t xml:space="preserve">INFOTECH DE BOM JARDIM COMÉRCIO DE MATERIAL DE INFORMÁTICA LTDA – ME e BMG DISTRIBUIDORA LTDA – ME </w:t>
      </w:r>
      <w:r w:rsidR="0099700E">
        <w:t xml:space="preserve">foram declaradas </w:t>
      </w:r>
      <w:r w:rsidR="0099700E" w:rsidRPr="00322761">
        <w:t>HABILITADA</w:t>
      </w:r>
      <w:r w:rsidR="0099700E">
        <w:t>S</w:t>
      </w:r>
      <w:r w:rsidR="0099700E" w:rsidRPr="00322761">
        <w:t xml:space="preserve"> e em seguida VENCEDORA</w:t>
      </w:r>
      <w:r w:rsidR="0099700E">
        <w:t>S</w:t>
      </w:r>
      <w:r w:rsidR="0099700E" w:rsidRPr="00322761">
        <w:t xml:space="preserve"> do certame</w:t>
      </w:r>
      <w:r w:rsidR="0099700E">
        <w:t>, desde que apresente a documentação pendente no prazo estipulado</w:t>
      </w:r>
      <w:r w:rsidR="0099700E" w:rsidRPr="00322761">
        <w:t xml:space="preserve">. Ato contínuo foi divulgado o resultado da licitação conforme indicado no histórico de lances. </w:t>
      </w:r>
      <w:r w:rsidR="00A93F78">
        <w:t>Os representantes das empresas</w:t>
      </w:r>
      <w:r w:rsidR="00A93F78">
        <w:rPr>
          <w:color w:val="000000"/>
        </w:rPr>
        <w:t xml:space="preserve"> </w:t>
      </w:r>
      <w:r w:rsidR="00A93F78">
        <w:rPr>
          <w:b/>
          <w:bCs/>
          <w:color w:val="000000"/>
        </w:rPr>
        <w:t>KARINA BEAUCLAIR VOGAS, e</w:t>
      </w:r>
      <w:r w:rsidR="00A93F78">
        <w:rPr>
          <w:b/>
        </w:rPr>
        <w:t xml:space="preserve"> ROMEIRO E ROMEIRO COMÉRCIO E SERVIÇOS EIRELI - ME</w:t>
      </w:r>
      <w:r w:rsidR="00A93F78" w:rsidRPr="008E5908">
        <w:rPr>
          <w:color w:val="000000"/>
        </w:rPr>
        <w:t> </w:t>
      </w:r>
      <w:r w:rsidR="00A93F78">
        <w:rPr>
          <w:color w:val="000000"/>
        </w:rPr>
        <w:t xml:space="preserve"> e </w:t>
      </w:r>
      <w:r w:rsidR="00A93F78">
        <w:rPr>
          <w:b/>
          <w:bCs/>
          <w:color w:val="000000"/>
        </w:rPr>
        <w:t xml:space="preserve">VOGAS MAGAZINE LTDA </w:t>
      </w:r>
      <w:r w:rsidR="00A93F78">
        <w:rPr>
          <w:bCs/>
          <w:color w:val="000000"/>
        </w:rPr>
        <w:t xml:space="preserve">deixaram o certame alegando ter um compromisso particular. </w:t>
      </w:r>
      <w:r w:rsidR="0099700E" w:rsidRPr="00322761">
        <w:t xml:space="preserve">Foi concedida a palavra </w:t>
      </w:r>
      <w:r w:rsidR="0099700E">
        <w:t>aos</w:t>
      </w:r>
      <w:r w:rsidR="0099700E" w:rsidRPr="00322761">
        <w:t xml:space="preserve"> representante</w:t>
      </w:r>
      <w:r w:rsidR="0099700E">
        <w:t>s</w:t>
      </w:r>
      <w:r w:rsidR="0099700E" w:rsidRPr="00322761">
        <w:t xml:space="preserve"> da</w:t>
      </w:r>
      <w:r w:rsidR="0099700E">
        <w:t>s</w:t>
      </w:r>
      <w:r w:rsidR="0099700E" w:rsidRPr="00322761">
        <w:t xml:space="preserve"> empresa</w:t>
      </w:r>
      <w:r w:rsidR="0099700E">
        <w:t>s presentes</w:t>
      </w:r>
      <w:r w:rsidR="0099700E" w:rsidRPr="00322761">
        <w:t xml:space="preserve"> para manifestação da intenção de recurso. A</w:t>
      </w:r>
      <w:r w:rsidR="0099700E">
        <w:t>s</w:t>
      </w:r>
      <w:r w:rsidR="0099700E" w:rsidRPr="00322761">
        <w:t xml:space="preserve"> empresa</w:t>
      </w:r>
      <w:r w:rsidR="0099700E">
        <w:t>s</w:t>
      </w:r>
      <w:r w:rsidR="0099700E" w:rsidRPr="00322761">
        <w:t xml:space="preserve"> renuncia</w:t>
      </w:r>
      <w:r w:rsidR="0099700E">
        <w:t>m</w:t>
      </w:r>
      <w:r w:rsidR="0099700E" w:rsidRPr="00322761">
        <w:t xml:space="preserve"> ao direito de interpor recursos. Nada mais havendo a declarar foi encerrada a sessão, exatamente às 1</w:t>
      </w:r>
      <w:r w:rsidR="0099700E">
        <w:t>1</w:t>
      </w:r>
      <w:r w:rsidR="0099700E" w:rsidRPr="00322761">
        <w:t>h</w:t>
      </w:r>
      <w:r w:rsidR="0099700E">
        <w:t>2</w:t>
      </w:r>
      <w:r w:rsidR="00B26C7B">
        <w:t>5</w:t>
      </w:r>
      <w:r w:rsidR="0099700E" w:rsidRPr="00322761">
        <w:t>min, cuja ata foi lavrada e assinada pelo Pregoeiro Oficial, Equipe de Apoio, representante</w:t>
      </w:r>
      <w:r w:rsidR="0099700E">
        <w:t>s</w:t>
      </w:r>
      <w:r w:rsidR="0099700E" w:rsidRPr="00322761">
        <w:t xml:space="preserve"> da</w:t>
      </w:r>
      <w:r w:rsidR="0099700E">
        <w:t>s</w:t>
      </w:r>
      <w:r w:rsidR="0099700E" w:rsidRPr="00322761">
        <w:t xml:space="preserve"> empresa</w:t>
      </w:r>
      <w:r w:rsidR="0099700E">
        <w:t>s</w:t>
      </w:r>
      <w:r w:rsidR="0099700E" w:rsidRPr="00322761">
        <w:t xml:space="preserve"> presente</w:t>
      </w:r>
      <w:r w:rsidR="0099700E">
        <w:t>s</w:t>
      </w:r>
      <w:r w:rsidR="0099700E" w:rsidRPr="00322761">
        <w:t xml:space="preserve"> e após a Procuradoria Jurídica para análise e parecer. </w:t>
      </w:r>
    </w:p>
    <w:p w:rsidR="009D5ACB" w:rsidRPr="00322761" w:rsidRDefault="009D5ACB" w:rsidP="0099700E">
      <w:pPr>
        <w:spacing w:after="240" w:line="360" w:lineRule="auto"/>
        <w:jc w:val="both"/>
      </w:pP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E9E" w:rsidRDefault="00435E9E">
      <w:r>
        <w:separator/>
      </w:r>
    </w:p>
  </w:endnote>
  <w:endnote w:type="continuationSeparator" w:id="1">
    <w:p w:rsidR="00435E9E" w:rsidRDefault="0043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E9E" w:rsidRDefault="00435E9E">
      <w:r>
        <w:separator/>
      </w:r>
    </w:p>
  </w:footnote>
  <w:footnote w:type="continuationSeparator" w:id="1">
    <w:p w:rsidR="00435E9E" w:rsidRDefault="00435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48B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5E9E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1577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13C9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307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E7A6E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9700E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93F78"/>
    <w:rsid w:val="00AA05B6"/>
    <w:rsid w:val="00AA2DE6"/>
    <w:rsid w:val="00AA300B"/>
    <w:rsid w:val="00AA3075"/>
    <w:rsid w:val="00AA6884"/>
    <w:rsid w:val="00AB6A2F"/>
    <w:rsid w:val="00AB77E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26C7B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22D6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6093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2018-05-18T14:17:00Z</cp:lastPrinted>
  <dcterms:created xsi:type="dcterms:W3CDTF">2018-05-18T13:04:00Z</dcterms:created>
  <dcterms:modified xsi:type="dcterms:W3CDTF">2018-05-18T14:21:00Z</dcterms:modified>
</cp:coreProperties>
</file>